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32" w:rsidRPr="00A76F32" w:rsidRDefault="00A76F32" w:rsidP="00A3478E">
      <w:pPr>
        <w:keepNext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3478E" w:rsidRDefault="00A76F32" w:rsidP="00A3478E">
      <w:pPr>
        <w:keepNext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конкурсе </w:t>
      </w:r>
      <w:r w:rsidR="00A34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чтецов </w:t>
      </w:r>
      <w:r w:rsidR="00A34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литературных произведений </w:t>
      </w:r>
    </w:p>
    <w:p w:rsidR="00A76F32" w:rsidRPr="00A76F32" w:rsidRDefault="00A76F32" w:rsidP="00A3478E">
      <w:pPr>
        <w:keepNext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A7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мир царить, коль Память будет жить</w:t>
      </w:r>
      <w:r w:rsidRPr="00A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посвященно</w:t>
      </w:r>
      <w:r w:rsidR="00EA7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A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A7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Дню</w:t>
      </w:r>
      <w:r w:rsidRPr="00A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Победы в Великой отечественной войне</w:t>
      </w:r>
      <w:r w:rsidR="00EA7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1941 – 1945 гг.</w:t>
      </w:r>
      <w:proofErr w:type="gramEnd"/>
    </w:p>
    <w:p w:rsidR="00A76F32" w:rsidRPr="00A76F32" w:rsidRDefault="00A76F32" w:rsidP="00EA702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A76F32" w:rsidRPr="00EA702D" w:rsidRDefault="00A76F32" w:rsidP="00EA702D">
      <w:pPr>
        <w:pStyle w:val="aa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EA702D">
        <w:rPr>
          <w:rFonts w:eastAsia="Times New Roman"/>
          <w:sz w:val="28"/>
          <w:szCs w:val="28"/>
          <w:lang w:eastAsia="ru-RU"/>
        </w:rPr>
        <w:t xml:space="preserve">Настоящее Положение определяет условия, порядок, организацию и проведение </w:t>
      </w:r>
      <w:r w:rsidR="009E59A4" w:rsidRPr="00EA702D">
        <w:rPr>
          <w:rFonts w:eastAsia="Times New Roman"/>
          <w:sz w:val="28"/>
          <w:szCs w:val="28"/>
          <w:lang w:eastAsia="ru-RU"/>
        </w:rPr>
        <w:t xml:space="preserve">городского </w:t>
      </w:r>
      <w:r w:rsidRPr="00EA702D">
        <w:rPr>
          <w:rFonts w:eastAsia="Times New Roman"/>
          <w:sz w:val="28"/>
          <w:szCs w:val="28"/>
          <w:lang w:eastAsia="ru-RU"/>
        </w:rPr>
        <w:t xml:space="preserve"> конкурса чтецов литератур</w:t>
      </w:r>
      <w:r w:rsidR="009E59A4" w:rsidRPr="00EA702D">
        <w:rPr>
          <w:rFonts w:eastAsia="Times New Roman"/>
          <w:sz w:val="28"/>
          <w:szCs w:val="28"/>
          <w:lang w:eastAsia="ru-RU"/>
        </w:rPr>
        <w:t>ных произведений, посвященного Дню</w:t>
      </w:r>
      <w:r w:rsidRPr="00EA702D">
        <w:rPr>
          <w:rFonts w:eastAsia="Times New Roman"/>
          <w:sz w:val="28"/>
          <w:szCs w:val="28"/>
          <w:lang w:eastAsia="ru-RU"/>
        </w:rPr>
        <w:t xml:space="preserve"> Победы в Великой Отечественной войне</w:t>
      </w:r>
      <w:r w:rsidR="009E59A4" w:rsidRPr="00EA702D">
        <w:rPr>
          <w:rFonts w:eastAsia="Times New Roman"/>
          <w:sz w:val="28"/>
          <w:szCs w:val="28"/>
          <w:lang w:eastAsia="ru-RU"/>
        </w:rPr>
        <w:t xml:space="preserve"> 1941-1945 гг.</w:t>
      </w:r>
      <w:r w:rsidRPr="00EA702D">
        <w:rPr>
          <w:rFonts w:eastAsia="Times New Roman"/>
          <w:sz w:val="28"/>
          <w:szCs w:val="28"/>
          <w:lang w:eastAsia="ru-RU"/>
        </w:rPr>
        <w:t xml:space="preserve"> (далее - Конкурс).</w:t>
      </w:r>
    </w:p>
    <w:p w:rsidR="00A76F32" w:rsidRPr="00A76F32" w:rsidRDefault="00A76F32" w:rsidP="00EA702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Конкурса являются: </w:t>
      </w:r>
      <w:proofErr w:type="gramStart"/>
      <w:r w:rsidR="009E59A4"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«ЦБС г.о. Октябрьск» при поддержке МКУ г.о. Октябрьск «</w:t>
      </w:r>
      <w:proofErr w:type="spellStart"/>
      <w:r w:rsidR="009E59A4"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Упраление</w:t>
      </w:r>
      <w:proofErr w:type="spellEnd"/>
      <w:r w:rsidR="009E59A4"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развития Администрации г.о. Октябрьск»</w:t>
      </w: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76F32" w:rsidRPr="00A76F32" w:rsidRDefault="00A76F32" w:rsidP="00EA702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– учащиеся общеобразовательных учреждений,</w:t>
      </w:r>
      <w:r w:rsidR="009E59A4"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</w:t>
      </w: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 искусств, студенты </w:t>
      </w:r>
      <w:r w:rsidR="009E59A4"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октябрьского техникума строительных и сервисных технологий им. В.Г. </w:t>
      </w:r>
      <w:proofErr w:type="spellStart"/>
      <w:r w:rsidR="009E59A4"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Кубасова</w:t>
      </w:r>
      <w:proofErr w:type="spellEnd"/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59A4"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городского округа Октябрьск старше 18 лет.</w:t>
      </w:r>
    </w:p>
    <w:p w:rsidR="00A76F32" w:rsidRPr="00A76F32" w:rsidRDefault="00A76F32" w:rsidP="00EA702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Конкурса</w:t>
      </w:r>
    </w:p>
    <w:p w:rsidR="00A76F32" w:rsidRPr="00A76F32" w:rsidRDefault="00A76F32" w:rsidP="00EA70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гордости за свою страну;</w:t>
      </w:r>
    </w:p>
    <w:p w:rsidR="00A76F32" w:rsidRPr="00A76F32" w:rsidRDefault="00A76F32" w:rsidP="00EA70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искусства художественного чтения, воспитание стойкого интереса к нему;</w:t>
      </w:r>
    </w:p>
    <w:p w:rsidR="00A76F32" w:rsidRPr="00A76F32" w:rsidRDefault="00A76F32" w:rsidP="00EA70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выразительного чтения, артистических умений;</w:t>
      </w:r>
    </w:p>
    <w:p w:rsidR="00A76F32" w:rsidRPr="00A76F32" w:rsidRDefault="00A76F32" w:rsidP="00EA70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конкурсантов;</w:t>
      </w:r>
    </w:p>
    <w:p w:rsidR="00A76F32" w:rsidRPr="00A76F32" w:rsidRDefault="00A76F32" w:rsidP="00EA70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лучших чтецов среди детей и подростков.</w:t>
      </w:r>
    </w:p>
    <w:p w:rsidR="00A76F32" w:rsidRPr="00A76F32" w:rsidRDefault="00A76F32" w:rsidP="00EA702D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форма проведения Конкурса</w:t>
      </w:r>
    </w:p>
    <w:p w:rsidR="00A76F32" w:rsidRPr="00A76F32" w:rsidRDefault="00A76F32" w:rsidP="00EA702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добровольное.</w:t>
      </w:r>
    </w:p>
    <w:p w:rsidR="00A76F32" w:rsidRPr="00EA702D" w:rsidRDefault="00EA702D" w:rsidP="00EA702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один тур.</w:t>
      </w:r>
    </w:p>
    <w:p w:rsidR="00EA702D" w:rsidRPr="00A76F32" w:rsidRDefault="00EA702D" w:rsidP="00EA702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каждого Учреждения принимаются заявки не более</w:t>
      </w:r>
      <w:proofErr w:type="gramStart"/>
      <w:r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</w:t>
      </w:r>
      <w:r w:rsidR="00EB36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 участников</w:t>
      </w:r>
      <w:r w:rsidR="00EB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номинации</w:t>
      </w:r>
      <w:r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F32" w:rsidRPr="00A76F32" w:rsidRDefault="00A76F32" w:rsidP="00EA702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должны выучить наизусть и исполнить стихотворение или фрагмент прозаическ</w:t>
      </w:r>
      <w:r w:rsidR="009E59A4"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литературного произведения. </w:t>
      </w: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Pr="00A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возрастным </w:t>
      </w:r>
      <w:r w:rsidR="009E59A4" w:rsidRPr="00EA7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категориям</w:t>
      </w:r>
      <w:r w:rsidRPr="00A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76F32" w:rsidRPr="00A76F32" w:rsidRDefault="00A76F32" w:rsidP="00EA702D">
      <w:pPr>
        <w:spacing w:before="100" w:beforeAutospacing="1" w:after="100" w:afterAutospacing="1" w:line="240" w:lineRule="auto"/>
        <w:ind w:left="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</w:t>
      </w:r>
      <w:r w:rsidR="008B31E2"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</w:t>
      </w: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7-1</w:t>
      </w:r>
      <w:r w:rsidR="009E59A4"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31E2"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A76F32" w:rsidRPr="00A76F32" w:rsidRDefault="00A76F32" w:rsidP="00EA702D">
      <w:pPr>
        <w:spacing w:before="100" w:beforeAutospacing="1" w:after="100" w:afterAutospacing="1" w:line="240" w:lineRule="auto"/>
        <w:ind w:left="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</w:t>
      </w:r>
      <w:r w:rsidR="008B31E2"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</w:t>
      </w: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9E59A4"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9E59A4"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A76F32" w:rsidRPr="00EA702D" w:rsidRDefault="00A76F32" w:rsidP="00EA702D">
      <w:pPr>
        <w:spacing w:before="100" w:beforeAutospacing="1" w:after="100" w:afterAutospacing="1" w:line="240" w:lineRule="auto"/>
        <w:ind w:left="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</w:t>
      </w:r>
      <w:r w:rsidR="008B31E2"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</w:t>
      </w: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E59A4"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>18 лет</w:t>
      </w:r>
      <w:r w:rsidR="009E59A4"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старше</w:t>
      </w:r>
    </w:p>
    <w:p w:rsidR="00BE00C0" w:rsidRPr="00EA702D" w:rsidRDefault="00C7732B" w:rsidP="00EA702D">
      <w:pPr>
        <w:spacing w:before="100" w:beforeAutospacing="1" w:after="100" w:afterAutospacing="1" w:line="240" w:lineRule="auto"/>
        <w:ind w:left="37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</w:t>
      </w:r>
      <w:r w:rsidR="00BE00C0" w:rsidRPr="00EA7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оминации конкурса:</w:t>
      </w:r>
      <w:bookmarkStart w:id="0" w:name="_GoBack"/>
      <w:bookmarkEnd w:id="0"/>
    </w:p>
    <w:p w:rsidR="00BE00C0" w:rsidRPr="00EA702D" w:rsidRDefault="00BE00C0" w:rsidP="00EA702D">
      <w:pPr>
        <w:ind w:left="939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EA702D">
        <w:rPr>
          <w:rFonts w:ascii="Times New Roman" w:hAnsi="Times New Roman" w:cs="Times New Roman"/>
          <w:sz w:val="28"/>
          <w:szCs w:val="28"/>
        </w:rPr>
        <w:t>«Стихи, рожденные  войной</w:t>
      </w:r>
      <w:r w:rsidRPr="00EA702D">
        <w:rPr>
          <w:rFonts w:ascii="Times New Roman" w:hAnsi="Times New Roman" w:cs="Times New Roman"/>
          <w:b/>
          <w:sz w:val="28"/>
          <w:szCs w:val="28"/>
        </w:rPr>
        <w:t>»</w:t>
      </w:r>
      <w:r w:rsidR="00BC0284" w:rsidRPr="00EA702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C0284" w:rsidRPr="00EA702D">
        <w:rPr>
          <w:rFonts w:ascii="Times New Roman" w:hAnsi="Times New Roman" w:cs="Times New Roman"/>
          <w:sz w:val="28"/>
          <w:szCs w:val="28"/>
        </w:rPr>
        <w:t>стихи, написанные в годы войны</w:t>
      </w:r>
    </w:p>
    <w:p w:rsidR="00BE00C0" w:rsidRPr="00EA702D" w:rsidRDefault="00BE00C0" w:rsidP="00EA702D">
      <w:pPr>
        <w:pStyle w:val="a6"/>
        <w:ind w:left="1080" w:firstLine="0"/>
        <w:rPr>
          <w:sz w:val="28"/>
          <w:szCs w:val="28"/>
        </w:rPr>
      </w:pPr>
      <w:r w:rsidRPr="00EA702D">
        <w:rPr>
          <w:sz w:val="28"/>
          <w:szCs w:val="28"/>
        </w:rPr>
        <w:t>«Я говорю от имени России!»: современная поэзия военной тематики, стихи собственного сочинения этой же тематики.</w:t>
      </w:r>
    </w:p>
    <w:p w:rsidR="00BE00C0" w:rsidRPr="00EA702D" w:rsidRDefault="00BE00C0" w:rsidP="00EA702D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741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«Войны священные страницы на веки в памяти людской»</w:t>
      </w:r>
      <w:r w:rsidRPr="00EA702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: проза </w:t>
      </w:r>
      <w:r w:rsidR="00BC0284" w:rsidRPr="00EA702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военной тематики</w:t>
      </w:r>
    </w:p>
    <w:p w:rsidR="00BC0284" w:rsidRPr="00A76F32" w:rsidRDefault="00BC0284" w:rsidP="00EA702D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2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«Подвигу лежит дорога в вечность, и над ним не властвуют года»: литературные произведения, </w:t>
      </w:r>
      <w:r w:rsidR="000F6CB0" w:rsidRPr="00EA702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прозвучавшие</w:t>
      </w:r>
      <w:r w:rsidRPr="00EA702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художественных фильмах о Великой отечественной войне (к Году российского кино).</w:t>
      </w:r>
    </w:p>
    <w:p w:rsidR="00A76F32" w:rsidRPr="00D814DE" w:rsidRDefault="00A76F32" w:rsidP="00D814DE">
      <w:pPr>
        <w:pStyle w:val="aa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814DE">
        <w:rPr>
          <w:rFonts w:eastAsia="Times New Roman"/>
          <w:sz w:val="28"/>
          <w:szCs w:val="28"/>
          <w:lang w:eastAsia="ru-RU"/>
        </w:rPr>
        <w:t>Время на выступление – до 10 минут. В случае превышения регламента выступления жюри имеет право прервать выступление участника и снизить баллы.</w:t>
      </w:r>
    </w:p>
    <w:p w:rsidR="00A76F32" w:rsidRPr="00A76F32" w:rsidRDefault="00A76F32" w:rsidP="00D814DE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условия выступления: указание названия произведения и автора произведения.</w:t>
      </w:r>
    </w:p>
    <w:p w:rsidR="00A76F32" w:rsidRPr="00A76F32" w:rsidRDefault="00A76F32" w:rsidP="00D814DE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выступления конкурсантов определяется на основании жеребьёвки в день проведения Конкурса</w:t>
      </w:r>
    </w:p>
    <w:p w:rsidR="00BC31D7" w:rsidRDefault="00A76F32" w:rsidP="00D814DE">
      <w:pPr>
        <w:pStyle w:val="aa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EA702D">
        <w:rPr>
          <w:rFonts w:eastAsia="Times New Roman"/>
          <w:sz w:val="28"/>
          <w:szCs w:val="28"/>
          <w:lang w:eastAsia="ru-RU"/>
        </w:rPr>
        <w:t xml:space="preserve">Возраст конкурсантов определяется по состоянию на момент начала Конкурса. </w:t>
      </w:r>
    </w:p>
    <w:p w:rsidR="002C21DF" w:rsidRPr="002C21DF" w:rsidRDefault="002C21DF" w:rsidP="002C21DF">
      <w:pPr>
        <w:pStyle w:val="aa"/>
        <w:spacing w:before="100" w:beforeAutospacing="1" w:after="100" w:afterAutospacing="1" w:line="240" w:lineRule="auto"/>
        <w:ind w:left="1440"/>
        <w:jc w:val="both"/>
        <w:rPr>
          <w:rFonts w:eastAsia="Times New Roman"/>
          <w:sz w:val="28"/>
          <w:szCs w:val="28"/>
          <w:lang w:eastAsia="ru-RU"/>
        </w:rPr>
      </w:pPr>
    </w:p>
    <w:p w:rsidR="00A76F32" w:rsidRPr="00EA702D" w:rsidRDefault="00A76F32" w:rsidP="00EA702D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EA702D">
        <w:rPr>
          <w:rFonts w:eastAsia="Times New Roman"/>
          <w:b/>
          <w:bCs/>
          <w:sz w:val="28"/>
          <w:szCs w:val="28"/>
          <w:lang w:eastAsia="ru-RU"/>
        </w:rPr>
        <w:t>Регламент оценки, программные требования</w:t>
      </w:r>
    </w:p>
    <w:p w:rsidR="00A76F32" w:rsidRPr="00A76F32" w:rsidRDefault="00A76F32" w:rsidP="00EA702D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складывается из суммы оценок членов жюри.</w:t>
      </w:r>
    </w:p>
    <w:p w:rsidR="00A76F32" w:rsidRPr="00A76F32" w:rsidRDefault="00A76F32" w:rsidP="002C21DF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исполнительского мастерства (Приложение №1). </w:t>
      </w:r>
    </w:p>
    <w:p w:rsidR="00A76F32" w:rsidRPr="00EA702D" w:rsidRDefault="00A76F32" w:rsidP="00EA702D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EA702D">
        <w:rPr>
          <w:rFonts w:eastAsia="Times New Roman"/>
          <w:b/>
          <w:bCs/>
          <w:sz w:val="28"/>
          <w:szCs w:val="28"/>
          <w:lang w:eastAsia="ru-RU"/>
        </w:rPr>
        <w:t>Жюри Конкурса</w:t>
      </w:r>
    </w:p>
    <w:p w:rsidR="00A76F32" w:rsidRPr="00A76F32" w:rsidRDefault="00A76F32" w:rsidP="00EA702D">
      <w:pPr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состав жюри входят </w:t>
      </w:r>
      <w:r w:rsidR="008B31E2"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литераторы</w:t>
      </w: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ведущие </w:t>
      </w:r>
      <w:r w:rsidR="008B31E2"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библиотек, представители общественных организаций</w:t>
      </w: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6F32" w:rsidRPr="00A76F32" w:rsidRDefault="008B31E2" w:rsidP="00EA702D">
      <w:pPr>
        <w:spacing w:before="100" w:beforeAutospacing="1" w:after="100" w:afterAutospacing="1" w:line="240" w:lineRule="auto"/>
        <w:ind w:left="3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6F32"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>. Жюри определяет победителей и призёров Конкурса.</w:t>
      </w:r>
    </w:p>
    <w:p w:rsidR="00A76F32" w:rsidRPr="00A76F32" w:rsidRDefault="008B31E2" w:rsidP="00EA702D">
      <w:pPr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6F32"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жюри Конкурса руководствуется настоящим Положением.</w:t>
      </w:r>
    </w:p>
    <w:p w:rsidR="00A76F32" w:rsidRPr="00EA702D" w:rsidRDefault="00A76F32" w:rsidP="00EA702D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EA702D">
        <w:rPr>
          <w:rFonts w:eastAsia="Times New Roman"/>
          <w:b/>
          <w:bCs/>
          <w:sz w:val="28"/>
          <w:szCs w:val="28"/>
          <w:lang w:eastAsia="ru-RU"/>
        </w:rPr>
        <w:t>Награждение</w:t>
      </w:r>
    </w:p>
    <w:p w:rsidR="00A76F32" w:rsidRPr="00D814DE" w:rsidRDefault="00A76F32" w:rsidP="00EA702D">
      <w:pPr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жюри победители Конкурса награждаются дипломами I, II, III степени в каждой возрастной </w:t>
      </w:r>
      <w:r w:rsidR="008B31E2"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 w:rsidR="00D8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номинациям</w:t>
      </w: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занявшие призовые места - грамотами за участие. </w:t>
      </w:r>
    </w:p>
    <w:p w:rsidR="002C21DF" w:rsidRDefault="002C21DF" w:rsidP="00EA70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F32" w:rsidRPr="00A76F32" w:rsidRDefault="00A76F32" w:rsidP="00EA70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Pr="00A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 и финансовые условия конкурса</w:t>
      </w:r>
    </w:p>
    <w:p w:rsidR="00A76F32" w:rsidRPr="00A76F32" w:rsidRDefault="00A76F32" w:rsidP="002C21DF">
      <w:pPr>
        <w:spacing w:before="100" w:beforeAutospacing="1" w:after="100" w:afterAutospacing="1" w:line="240" w:lineRule="auto"/>
        <w:ind w:left="10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C0284"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необходимо в срок </w:t>
      </w:r>
      <w:r w:rsidRPr="00A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BC31D7" w:rsidRPr="00EA7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F6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апреля 201</w:t>
      </w:r>
      <w:r w:rsidR="00BC31D7" w:rsidRPr="00EA7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A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 прислать заявки (Приложение №2) в Оргкомитет конкурса по электронной почте с указанием ФИО участника, возрастной группы, номера школы, автора и названия литературного произведения, ФИО педагога (педагогов), преподавателя, руководителя, подготовившего участника к Конкурсу.</w:t>
      </w:r>
    </w:p>
    <w:p w:rsidR="00A76F32" w:rsidRPr="00A76F32" w:rsidRDefault="00A76F32" w:rsidP="00EA702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Место </w:t>
      </w:r>
      <w:r w:rsidR="000F6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дата </w:t>
      </w:r>
      <w:r w:rsidRPr="00A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проведения.</w:t>
      </w:r>
    </w:p>
    <w:p w:rsidR="00A76F32" w:rsidRDefault="000F6CB0" w:rsidP="00EA702D">
      <w:pPr>
        <w:spacing w:before="100" w:beforeAutospacing="1" w:after="100" w:afterAutospacing="1" w:line="240" w:lineRule="auto"/>
        <w:ind w:left="9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B31E2"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Центральная городская библиотека им. Н.А. Некрасова МБУ «ЦБС </w:t>
      </w:r>
      <w:r w:rsid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B31E2"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>г.о. Октябрьск».</w:t>
      </w:r>
    </w:p>
    <w:p w:rsidR="000F6CB0" w:rsidRPr="00A76F32" w:rsidRDefault="000F6CB0" w:rsidP="00EA702D">
      <w:pPr>
        <w:spacing w:before="100" w:beforeAutospacing="1" w:after="100" w:afterAutospacing="1" w:line="240" w:lineRule="auto"/>
        <w:ind w:left="9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27, 28 апреля</w:t>
      </w:r>
      <w:r w:rsidR="0004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14:00 до 17:30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27 апреля – возрастная категория 7-11 лет;                                          28 апреля – возрастная категория 12 – 17 лет, 18 лет и старше.</w:t>
      </w:r>
    </w:p>
    <w:p w:rsidR="00A76F32" w:rsidRPr="00A76F32" w:rsidRDefault="00A76F32" w:rsidP="00EA70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Контакты.</w:t>
      </w:r>
    </w:p>
    <w:p w:rsidR="008B31E2" w:rsidRPr="00EA702D" w:rsidRDefault="00EA702D" w:rsidP="00EA702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76F32"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>1.Телефон для справок: 8 (</w:t>
      </w:r>
      <w:r w:rsidR="008B31E2"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>84646</w:t>
      </w:r>
      <w:r w:rsidR="00A76F32"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B31E2"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>2-11-51</w:t>
      </w:r>
      <w:r w:rsidR="00A76F32"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F32"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B31E2" w:rsidRPr="00EA702D" w:rsidRDefault="00EA702D" w:rsidP="00EA702D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C0284"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76F32"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Оргкомитет: </w:t>
      </w:r>
    </w:p>
    <w:p w:rsidR="00A76F32" w:rsidRPr="00A76F32" w:rsidRDefault="008B31E2" w:rsidP="00EA702D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Солодухина Нина Петровна</w:t>
      </w:r>
    </w:p>
    <w:p w:rsidR="00A76F32" w:rsidRPr="00A76F32" w:rsidRDefault="008B31E2" w:rsidP="00EA702D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Папиж</w:t>
      </w:r>
      <w:proofErr w:type="spellEnd"/>
      <w:r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Николаевна</w:t>
      </w:r>
    </w:p>
    <w:p w:rsidR="00A76F32" w:rsidRPr="00EA702D" w:rsidRDefault="008B31E2" w:rsidP="00EA702D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Быстрова Елена Александровна</w:t>
      </w:r>
    </w:p>
    <w:p w:rsidR="008B31E2" w:rsidRPr="00EA702D" w:rsidRDefault="008B31E2" w:rsidP="00EA702D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Шишулина Анна Николаевна</w:t>
      </w:r>
    </w:p>
    <w:p w:rsidR="008B31E2" w:rsidRPr="00A76F32" w:rsidRDefault="008B31E2" w:rsidP="00EA702D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>Япарова Галина Владимировна</w:t>
      </w:r>
    </w:p>
    <w:p w:rsidR="00A76F32" w:rsidRPr="00A76F32" w:rsidRDefault="00EA702D" w:rsidP="00EA70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0284"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1000"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Сайт  </w:t>
      </w:r>
      <w:hyperlink r:id="rId7" w:tgtFrame="_blank" w:history="1">
        <w:r w:rsidR="00BE00C0" w:rsidRPr="00EA702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E00C0" w:rsidRPr="00EA702D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E00C0" w:rsidRPr="00EA702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nekrasovbibl</w:t>
        </w:r>
        <w:proofErr w:type="spellEnd"/>
        <w:r w:rsidR="00BE00C0" w:rsidRPr="00EA702D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E00C0" w:rsidRPr="00EA702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E00C0" w:rsidRPr="00EA702D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</w:hyperlink>
    </w:p>
    <w:p w:rsidR="00A76F32" w:rsidRPr="000F6CB0" w:rsidRDefault="00EA702D" w:rsidP="00EA70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0284"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31E2" w:rsidRPr="00EA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Электронная почта – </w:t>
      </w:r>
      <w:hyperlink r:id="rId8" w:history="1">
        <w:r w:rsidR="000F6CB0" w:rsidRPr="00EE3FB2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oktlibrary</w:t>
        </w:r>
        <w:r w:rsidR="000F6CB0" w:rsidRPr="00EE3FB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0F6CB0" w:rsidRPr="00EE3FB2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0F6CB0" w:rsidRPr="00EE3FB2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F6CB0" w:rsidRPr="00EE3FB2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0F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6F32" w:rsidRPr="00A76F32" w:rsidRDefault="00A76F32" w:rsidP="00A76F32">
      <w:pPr>
        <w:pageBreakBefore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A76F32" w:rsidRPr="00A76F32" w:rsidRDefault="00A76F32" w:rsidP="00A76F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чтецов литературных произведений</w:t>
      </w:r>
    </w:p>
    <w:p w:rsidR="00A3478E" w:rsidRPr="00A76F32" w:rsidRDefault="00A3478E" w:rsidP="00A3478E">
      <w:pPr>
        <w:keepNext/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мир царить, коль Память будет жить</w:t>
      </w:r>
      <w:r w:rsidRPr="00A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посвященно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A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Дню</w:t>
      </w:r>
      <w:r w:rsidRPr="00A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Победы в Великой отечественной войне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1941 – 1945 гг.</w:t>
      </w:r>
      <w:proofErr w:type="gramEnd"/>
    </w:p>
    <w:p w:rsidR="00A76F32" w:rsidRPr="00A76F32" w:rsidRDefault="00A76F32" w:rsidP="00A76F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оценки </w:t>
      </w:r>
    </w:p>
    <w:p w:rsidR="00A76F32" w:rsidRPr="00A76F32" w:rsidRDefault="00A76F32" w:rsidP="00EA702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Сценическая культура (внешний вид, манеры, собранность; выход и уход со сцены) – 5 баллов.</w:t>
      </w:r>
    </w:p>
    <w:p w:rsidR="00A76F32" w:rsidRPr="00A76F32" w:rsidRDefault="00A76F32" w:rsidP="00EA702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Выразительность чтения (свобода звучания голоса; дикция; интонирование; культура произношения; </w:t>
      </w:r>
      <w:proofErr w:type="spellStart"/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темпоритмическое</w:t>
      </w:r>
      <w:proofErr w:type="spellEnd"/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разнообразие) – 5 баллов.</w:t>
      </w:r>
    </w:p>
    <w:p w:rsidR="00A76F32" w:rsidRPr="00A76F32" w:rsidRDefault="00A76F32" w:rsidP="00EA702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Исполнительское мастерство (жесты и мимика; контакт и общение со зрителем; перспектива переживаемого чувства и степень эмоционального воздействия) – 5 баллов.</w:t>
      </w:r>
    </w:p>
    <w:p w:rsidR="00A76F32" w:rsidRPr="00A76F32" w:rsidRDefault="00A76F32" w:rsidP="00EA702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3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выбора литературного произведения и соответствие возрастной группе – 5 баллов</w:t>
      </w:r>
    </w:p>
    <w:p w:rsidR="00A76F32" w:rsidRPr="00A76F32" w:rsidRDefault="00A76F32" w:rsidP="00A76F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F32" w:rsidRPr="00A76F32" w:rsidRDefault="00A76F32" w:rsidP="00A76F32">
      <w:pPr>
        <w:pageBreakBefore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A76F32" w:rsidRPr="00A76F32" w:rsidRDefault="00A76F32" w:rsidP="00A76F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– АНКЕТА</w:t>
      </w:r>
    </w:p>
    <w:p w:rsidR="002C21DF" w:rsidRPr="00A76F32" w:rsidRDefault="00A76F32" w:rsidP="002C21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</w:t>
      </w:r>
      <w:r w:rsidRPr="00A76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C2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2C21DF" w:rsidRPr="00A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</w:t>
      </w:r>
      <w:r w:rsidR="002C2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2C21DF" w:rsidRPr="00A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чтецов литературных произведений</w:t>
      </w:r>
    </w:p>
    <w:p w:rsidR="002C21DF" w:rsidRPr="00A76F32" w:rsidRDefault="002C21DF" w:rsidP="002C21DF">
      <w:pPr>
        <w:keepNext/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мир царить, коль Память будет жить</w:t>
      </w:r>
      <w:r w:rsidRPr="00A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посвященно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A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Дню</w:t>
      </w:r>
      <w:r w:rsidRPr="00A7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Победы в Великой отечественной войне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1941 – 1945 гг.</w:t>
      </w:r>
      <w:proofErr w:type="gramEnd"/>
    </w:p>
    <w:p w:rsidR="00A76F32" w:rsidRPr="00A76F32" w:rsidRDefault="00A76F32" w:rsidP="002C2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32">
        <w:rPr>
          <w:rFonts w:ascii="Times New Roman" w:eastAsia="Times New Roman" w:hAnsi="Times New Roman" w:cs="Times New Roman"/>
          <w:sz w:val="24"/>
          <w:szCs w:val="24"/>
          <w:lang w:eastAsia="ru-RU"/>
        </w:rPr>
        <w:t>1.Фамилия, имя и отчество участника; число, месяц и год рождения</w:t>
      </w:r>
    </w:p>
    <w:p w:rsidR="00A76F32" w:rsidRPr="00A76F32" w:rsidRDefault="00A76F32" w:rsidP="00A7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A76F32" w:rsidRPr="00A76F32" w:rsidRDefault="00A76F32" w:rsidP="00A7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A76F32" w:rsidRPr="00A76F32" w:rsidRDefault="00A76F32" w:rsidP="00A7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32">
        <w:rPr>
          <w:rFonts w:ascii="Times New Roman" w:eastAsia="Times New Roman" w:hAnsi="Times New Roman" w:cs="Times New Roman"/>
          <w:sz w:val="24"/>
          <w:szCs w:val="24"/>
          <w:lang w:eastAsia="ru-RU"/>
        </w:rPr>
        <w:t>2.Возрастная группа_________________________________________________</w:t>
      </w:r>
    </w:p>
    <w:p w:rsidR="00A76F32" w:rsidRPr="00A76F32" w:rsidRDefault="00A76F32" w:rsidP="00A7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3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E00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A76F3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представляет участник, полный адрес и телефон</w:t>
      </w:r>
    </w:p>
    <w:p w:rsidR="00A76F32" w:rsidRPr="00A76F32" w:rsidRDefault="00A76F32" w:rsidP="00A7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A76F32" w:rsidRPr="00A76F32" w:rsidRDefault="00A76F32" w:rsidP="00A7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A76F32" w:rsidRPr="00A76F32" w:rsidRDefault="00A76F32" w:rsidP="00A7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4.Фамилия, имя, отчество преподавателя, руководителя </w:t>
      </w:r>
    </w:p>
    <w:p w:rsidR="00A76F32" w:rsidRPr="00A76F32" w:rsidRDefault="00A76F32" w:rsidP="00A7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A76F32" w:rsidRPr="00A76F32" w:rsidRDefault="00A76F32" w:rsidP="00A7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A76F32" w:rsidRPr="00A76F32" w:rsidRDefault="00A76F32" w:rsidP="00A7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32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5.Программа</w:t>
      </w:r>
      <w:r w:rsidR="002C2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(автор, заглавие произведения, те</w:t>
      </w:r>
      <w:proofErr w:type="gramStart"/>
      <w:r w:rsidR="002C21DF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="002C2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оизведения)</w:t>
      </w:r>
      <w:r w:rsidRPr="00A7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хронометраж: </w:t>
      </w:r>
    </w:p>
    <w:p w:rsidR="00A76F32" w:rsidRPr="00A76F32" w:rsidRDefault="00A76F32" w:rsidP="00A7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A76F32" w:rsidRPr="00A76F32" w:rsidRDefault="00A76F32" w:rsidP="00A7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A76F32" w:rsidRPr="00A76F32" w:rsidRDefault="00A76F32" w:rsidP="00A7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6F3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6. Примечание (слайд шоу, музыка и т.п.) ________________________________</w:t>
      </w:r>
    </w:p>
    <w:p w:rsidR="00A76F32" w:rsidRPr="00A76F32" w:rsidRDefault="00A76F32" w:rsidP="00A7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7.С условиями конкурса </w:t>
      </w:r>
      <w:proofErr w:type="gramStart"/>
      <w:r w:rsidRPr="00A76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A7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</w:p>
    <w:p w:rsidR="00A76F32" w:rsidRPr="00A76F32" w:rsidRDefault="00BE00C0" w:rsidP="00A7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/</w:t>
      </w:r>
      <w:r w:rsidR="00A76F32" w:rsidRPr="00A76F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76F32" w:rsidRPr="00A76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_______________________«_____»_________2015 г.</w:t>
      </w:r>
    </w:p>
    <w:p w:rsidR="00A76F32" w:rsidRPr="00A76F32" w:rsidRDefault="00A76F32" w:rsidP="00A7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F32">
        <w:rPr>
          <w:rFonts w:ascii="Times New Roman" w:eastAsia="Times New Roman" w:hAnsi="Times New Roman" w:cs="Times New Roman"/>
          <w:sz w:val="24"/>
          <w:szCs w:val="24"/>
          <w:lang w:eastAsia="ru-RU"/>
        </w:rPr>
        <w:t>/подпись/</w:t>
      </w:r>
    </w:p>
    <w:p w:rsidR="00DA308C" w:rsidRDefault="00DA308C"/>
    <w:p w:rsidR="00143196" w:rsidRDefault="00143196"/>
    <w:p w:rsidR="00143196" w:rsidRDefault="00143196"/>
    <w:p w:rsidR="00143196" w:rsidRDefault="00143196"/>
    <w:sectPr w:rsidR="00143196" w:rsidSect="00DA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032"/>
    <w:multiLevelType w:val="multilevel"/>
    <w:tmpl w:val="F2E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570EF"/>
    <w:multiLevelType w:val="multilevel"/>
    <w:tmpl w:val="8DC66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407BB"/>
    <w:multiLevelType w:val="multilevel"/>
    <w:tmpl w:val="84B8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614EF"/>
    <w:multiLevelType w:val="multilevel"/>
    <w:tmpl w:val="85DE1A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F5ABB"/>
    <w:multiLevelType w:val="multilevel"/>
    <w:tmpl w:val="88188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407F6"/>
    <w:multiLevelType w:val="multilevel"/>
    <w:tmpl w:val="35CA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50FA4"/>
    <w:multiLevelType w:val="multilevel"/>
    <w:tmpl w:val="4434F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2C31A8"/>
    <w:multiLevelType w:val="multilevel"/>
    <w:tmpl w:val="5008CF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098361A"/>
    <w:multiLevelType w:val="multilevel"/>
    <w:tmpl w:val="980A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50649A"/>
    <w:multiLevelType w:val="multilevel"/>
    <w:tmpl w:val="425412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DD7021"/>
    <w:multiLevelType w:val="multilevel"/>
    <w:tmpl w:val="F6D28D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>
    <w:nsid w:val="51C24D23"/>
    <w:multiLevelType w:val="multilevel"/>
    <w:tmpl w:val="77B25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926D14"/>
    <w:multiLevelType w:val="multilevel"/>
    <w:tmpl w:val="F2B0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B923CB"/>
    <w:multiLevelType w:val="multilevel"/>
    <w:tmpl w:val="A3CA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E7119D"/>
    <w:multiLevelType w:val="multilevel"/>
    <w:tmpl w:val="C2CA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87727F"/>
    <w:multiLevelType w:val="multilevel"/>
    <w:tmpl w:val="7EBEE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4B7150"/>
    <w:multiLevelType w:val="hybridMultilevel"/>
    <w:tmpl w:val="98600A5C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94584"/>
    <w:multiLevelType w:val="multilevel"/>
    <w:tmpl w:val="14F664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705131"/>
    <w:multiLevelType w:val="hybridMultilevel"/>
    <w:tmpl w:val="746E41F4"/>
    <w:lvl w:ilvl="0" w:tplc="D2A6A60A">
      <w:start w:val="26"/>
      <w:numFmt w:val="decimal"/>
      <w:lvlText w:val="%1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9">
    <w:nsid w:val="779902E7"/>
    <w:multiLevelType w:val="multilevel"/>
    <w:tmpl w:val="1CBA59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EB4BB1"/>
    <w:multiLevelType w:val="multilevel"/>
    <w:tmpl w:val="384A0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AA558D"/>
    <w:multiLevelType w:val="multilevel"/>
    <w:tmpl w:val="A2AC2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4279DD"/>
    <w:multiLevelType w:val="hybridMultilevel"/>
    <w:tmpl w:val="1E84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1"/>
  </w:num>
  <w:num w:numId="4">
    <w:abstractNumId w:val="10"/>
  </w:num>
  <w:num w:numId="5">
    <w:abstractNumId w:val="1"/>
  </w:num>
  <w:num w:numId="6">
    <w:abstractNumId w:val="2"/>
  </w:num>
  <w:num w:numId="7">
    <w:abstractNumId w:val="11"/>
  </w:num>
  <w:num w:numId="8">
    <w:abstractNumId w:val="9"/>
  </w:num>
  <w:num w:numId="9">
    <w:abstractNumId w:val="3"/>
  </w:num>
  <w:num w:numId="10">
    <w:abstractNumId w:val="17"/>
  </w:num>
  <w:num w:numId="11">
    <w:abstractNumId w:val="19"/>
  </w:num>
  <w:num w:numId="12">
    <w:abstractNumId w:val="12"/>
  </w:num>
  <w:num w:numId="13">
    <w:abstractNumId w:val="14"/>
  </w:num>
  <w:num w:numId="14">
    <w:abstractNumId w:val="8"/>
  </w:num>
  <w:num w:numId="15">
    <w:abstractNumId w:val="5"/>
  </w:num>
  <w:num w:numId="16">
    <w:abstractNumId w:val="16"/>
  </w:num>
  <w:num w:numId="17">
    <w:abstractNumId w:val="22"/>
  </w:num>
  <w:num w:numId="18">
    <w:abstractNumId w:val="18"/>
  </w:num>
  <w:num w:numId="19">
    <w:abstractNumId w:val="7"/>
  </w:num>
  <w:num w:numId="20">
    <w:abstractNumId w:val="20"/>
  </w:num>
  <w:num w:numId="21">
    <w:abstractNumId w:val="0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F32"/>
    <w:rsid w:val="00040B98"/>
    <w:rsid w:val="000F6CB0"/>
    <w:rsid w:val="00143196"/>
    <w:rsid w:val="002C21DF"/>
    <w:rsid w:val="008B31E2"/>
    <w:rsid w:val="00974175"/>
    <w:rsid w:val="009E59A4"/>
    <w:rsid w:val="00A3478E"/>
    <w:rsid w:val="00A64378"/>
    <w:rsid w:val="00A76F32"/>
    <w:rsid w:val="00B83563"/>
    <w:rsid w:val="00BC0284"/>
    <w:rsid w:val="00BC31D7"/>
    <w:rsid w:val="00BE00C0"/>
    <w:rsid w:val="00C7732B"/>
    <w:rsid w:val="00D52DD6"/>
    <w:rsid w:val="00D814DE"/>
    <w:rsid w:val="00DA308C"/>
    <w:rsid w:val="00E10433"/>
    <w:rsid w:val="00E51000"/>
    <w:rsid w:val="00EA702D"/>
    <w:rsid w:val="00EB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8C"/>
  </w:style>
  <w:style w:type="paragraph" w:styleId="2">
    <w:name w:val="heading 2"/>
    <w:basedOn w:val="a"/>
    <w:link w:val="20"/>
    <w:uiPriority w:val="9"/>
    <w:qFormat/>
    <w:rsid w:val="00A76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76F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6F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6F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196"/>
    <w:rPr>
      <w:b/>
      <w:bCs/>
    </w:rPr>
  </w:style>
  <w:style w:type="character" w:styleId="a5">
    <w:name w:val="Emphasis"/>
    <w:basedOn w:val="a0"/>
    <w:uiPriority w:val="20"/>
    <w:qFormat/>
    <w:rsid w:val="00143196"/>
    <w:rPr>
      <w:i/>
      <w:iCs/>
    </w:rPr>
  </w:style>
  <w:style w:type="paragraph" w:styleId="a6">
    <w:name w:val="Body Text Indent"/>
    <w:basedOn w:val="a"/>
    <w:link w:val="a7"/>
    <w:rsid w:val="00E104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104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E104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104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10433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ab">
    <w:name w:val="Hyperlink"/>
    <w:rsid w:val="00E104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2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7971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142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1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library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nekrasovbi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FA2DA-8B3D-4D46-B422-466D818E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</dc:creator>
  <cp:keywords/>
  <dc:description/>
  <cp:lastModifiedBy>UUser</cp:lastModifiedBy>
  <cp:revision>15</cp:revision>
  <dcterms:created xsi:type="dcterms:W3CDTF">2016-04-07T17:43:00Z</dcterms:created>
  <dcterms:modified xsi:type="dcterms:W3CDTF">2016-04-11T08:34:00Z</dcterms:modified>
</cp:coreProperties>
</file>